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AFF73" w14:textId="77777777" w:rsidR="00504D3A" w:rsidRPr="004678C9" w:rsidRDefault="00504D3A" w:rsidP="00504D3A">
      <w:pPr>
        <w:rPr>
          <w:rFonts w:ascii="Calibri" w:hAnsi="Calibri" w:cs="Calibri"/>
          <w:sz w:val="22"/>
          <w:szCs w:val="22"/>
        </w:rPr>
      </w:pPr>
    </w:p>
    <w:p w14:paraId="6CD159AC" w14:textId="63B9C708" w:rsidR="00504D3A" w:rsidRPr="004678C9" w:rsidRDefault="00504D3A" w:rsidP="00504D3A">
      <w:pPr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>Príloha č. 1 výzvy na predkladanie cenových ponúk</w:t>
      </w:r>
    </w:p>
    <w:p w14:paraId="366A0D60" w14:textId="77777777" w:rsidR="00504D3A" w:rsidRPr="004678C9" w:rsidRDefault="00504D3A" w:rsidP="00504D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1D8FF950" w14:textId="09665DA5" w:rsidR="00504D3A" w:rsidRPr="004678C9" w:rsidRDefault="00504D3A" w:rsidP="00504D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233D03" w14:textId="5DE86D29" w:rsidR="004A0B87" w:rsidRPr="004678C9" w:rsidRDefault="004A0B87" w:rsidP="00504D3A">
      <w:pPr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</w:p>
    <w:p w14:paraId="38B0AC44" w14:textId="77777777" w:rsidR="004A0B87" w:rsidRPr="004678C9" w:rsidRDefault="004A0B87" w:rsidP="00504D3A">
      <w:pPr>
        <w:jc w:val="center"/>
        <w:rPr>
          <w:rFonts w:ascii="Calibri" w:hAnsi="Calibri" w:cs="Calibri"/>
          <w:b/>
          <w:sz w:val="22"/>
          <w:szCs w:val="22"/>
        </w:rPr>
      </w:pPr>
    </w:p>
    <w:p w14:paraId="375C38F2" w14:textId="77777777" w:rsidR="00504D3A" w:rsidRPr="004678C9" w:rsidRDefault="00504D3A" w:rsidP="00504D3A">
      <w:pPr>
        <w:jc w:val="center"/>
        <w:rPr>
          <w:rFonts w:ascii="Calibri" w:hAnsi="Calibri" w:cs="Calibri"/>
          <w:b/>
          <w:sz w:val="22"/>
          <w:szCs w:val="22"/>
        </w:rPr>
      </w:pPr>
      <w:r w:rsidRPr="004678C9">
        <w:rPr>
          <w:rFonts w:ascii="Calibri" w:hAnsi="Calibri" w:cs="Calibri"/>
          <w:b/>
          <w:sz w:val="22"/>
          <w:szCs w:val="22"/>
        </w:rPr>
        <w:t xml:space="preserve">IDENTIFIKAČNÉ ÚDAJE UCHÁDZAČA </w:t>
      </w:r>
    </w:p>
    <w:p w14:paraId="68016F4F" w14:textId="77777777" w:rsidR="00504D3A" w:rsidRPr="004678C9" w:rsidRDefault="00504D3A" w:rsidP="00504D3A">
      <w:pPr>
        <w:jc w:val="center"/>
        <w:rPr>
          <w:rFonts w:ascii="Calibri" w:hAnsi="Calibri" w:cs="Calibri"/>
          <w:sz w:val="22"/>
          <w:szCs w:val="22"/>
        </w:rPr>
      </w:pPr>
    </w:p>
    <w:p w14:paraId="1A1809E9" w14:textId="77777777" w:rsidR="00504D3A" w:rsidRPr="004678C9" w:rsidRDefault="00504D3A" w:rsidP="00504D3A">
      <w:pPr>
        <w:jc w:val="center"/>
        <w:rPr>
          <w:rFonts w:ascii="Calibri" w:hAnsi="Calibri" w:cs="Calibri"/>
          <w:sz w:val="22"/>
          <w:szCs w:val="22"/>
        </w:rPr>
      </w:pPr>
    </w:p>
    <w:p w14:paraId="0A8DA1C1" w14:textId="0F858DB5" w:rsidR="00656F6C" w:rsidRPr="004678C9" w:rsidRDefault="00504D3A" w:rsidP="00047202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>VEREJNÝ OBSTARÁVATEĽ</w:t>
      </w:r>
      <w:r w:rsidRPr="004678C9">
        <w:rPr>
          <w:rFonts w:ascii="Calibri" w:hAnsi="Calibri" w:cs="Calibri"/>
          <w:sz w:val="22"/>
          <w:szCs w:val="22"/>
        </w:rPr>
        <w:tab/>
      </w:r>
      <w:r w:rsidR="00047202" w:rsidRPr="004678C9">
        <w:rPr>
          <w:rFonts w:ascii="Calibri" w:hAnsi="Calibri" w:cs="Calibri"/>
          <w:sz w:val="22"/>
          <w:szCs w:val="22"/>
        </w:rPr>
        <w:tab/>
      </w:r>
      <w:r w:rsidR="00656F6C" w:rsidRPr="004678C9">
        <w:rPr>
          <w:rFonts w:ascii="Calibri" w:hAnsi="Calibri" w:cs="Calibri"/>
          <w:sz w:val="22"/>
          <w:szCs w:val="22"/>
        </w:rPr>
        <w:t>Mesto Spišská Stará Ves</w:t>
      </w:r>
    </w:p>
    <w:p w14:paraId="21F4BB9D" w14:textId="3A7AA9BE" w:rsidR="00656F6C" w:rsidRPr="004678C9" w:rsidRDefault="00656F6C" w:rsidP="00047202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 xml:space="preserve">Sídlo: </w:t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bookmarkStart w:id="1" w:name="_Hlk16791714"/>
      <w:r w:rsidRPr="004678C9">
        <w:rPr>
          <w:rFonts w:ascii="Calibri" w:hAnsi="Calibri" w:cs="Calibri"/>
          <w:sz w:val="22"/>
          <w:szCs w:val="22"/>
        </w:rPr>
        <w:t>Mestský úrad, Štúrova 228/109, 061 01 Spišská Stará Ves</w:t>
      </w:r>
    </w:p>
    <w:bookmarkEnd w:id="1"/>
    <w:p w14:paraId="44CE28E9" w14:textId="6406AAE5" w:rsidR="00656F6C" w:rsidRPr="004678C9" w:rsidRDefault="00656F6C" w:rsidP="00656F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 xml:space="preserve">      Štatutárny zástupca:</w:t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  <w:t xml:space="preserve">Ing. Ján </w:t>
      </w:r>
      <w:proofErr w:type="spellStart"/>
      <w:r w:rsidRPr="004678C9">
        <w:rPr>
          <w:rFonts w:ascii="Calibri" w:hAnsi="Calibri" w:cs="Calibri"/>
          <w:sz w:val="22"/>
          <w:szCs w:val="22"/>
        </w:rPr>
        <w:t>Kurňava</w:t>
      </w:r>
      <w:proofErr w:type="spellEnd"/>
      <w:r w:rsidRPr="004678C9">
        <w:rPr>
          <w:rFonts w:ascii="Calibri" w:hAnsi="Calibri" w:cs="Calibri"/>
          <w:sz w:val="22"/>
          <w:szCs w:val="22"/>
        </w:rPr>
        <w:t>, primátor mesta</w:t>
      </w:r>
    </w:p>
    <w:p w14:paraId="3404594C" w14:textId="6ED71258" w:rsidR="00656F6C" w:rsidRPr="004678C9" w:rsidRDefault="00656F6C" w:rsidP="00656F6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 xml:space="preserve">      IČO: </w:t>
      </w:r>
      <w:r w:rsidRPr="004678C9">
        <w:rPr>
          <w:rFonts w:ascii="Calibri" w:hAnsi="Calibri" w:cs="Calibri"/>
          <w:sz w:val="22"/>
          <w:szCs w:val="22"/>
        </w:rPr>
        <w:tab/>
        <w:t xml:space="preserve">     </w:t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  <w:t>00326526</w:t>
      </w:r>
      <w:r w:rsidRPr="004678C9">
        <w:rPr>
          <w:rFonts w:ascii="Calibri" w:hAnsi="Calibri" w:cs="Calibri"/>
          <w:sz w:val="22"/>
          <w:szCs w:val="22"/>
        </w:rPr>
        <w:tab/>
      </w:r>
    </w:p>
    <w:p w14:paraId="25E28C9B" w14:textId="4BE79D2C" w:rsidR="00656F6C" w:rsidRPr="004678C9" w:rsidRDefault="00656F6C" w:rsidP="00656F6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 xml:space="preserve">      DIČ: </w:t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</w:r>
      <w:r w:rsidRPr="004678C9">
        <w:rPr>
          <w:rFonts w:ascii="Calibri" w:hAnsi="Calibri" w:cs="Calibri"/>
          <w:sz w:val="22"/>
          <w:szCs w:val="22"/>
        </w:rPr>
        <w:tab/>
        <w:t>2020697283</w:t>
      </w:r>
    </w:p>
    <w:p w14:paraId="00A35EF0" w14:textId="30B428CA" w:rsidR="00504D3A" w:rsidRPr="004678C9" w:rsidRDefault="00504D3A" w:rsidP="00656F6C">
      <w:pPr>
        <w:ind w:left="3540" w:hanging="3540"/>
        <w:rPr>
          <w:rFonts w:ascii="Calibri" w:hAnsi="Calibri" w:cs="Calibri"/>
          <w:sz w:val="22"/>
          <w:szCs w:val="22"/>
        </w:rPr>
      </w:pPr>
    </w:p>
    <w:p w14:paraId="71F8A325" w14:textId="610CFFFD" w:rsidR="00656F6C" w:rsidRPr="004678C9" w:rsidRDefault="00504D3A" w:rsidP="00656F6C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>NÁZOV ZÁKAZKY</w:t>
      </w:r>
      <w:r w:rsidRPr="004678C9">
        <w:rPr>
          <w:rFonts w:ascii="Calibri" w:hAnsi="Calibri" w:cs="Calibri"/>
          <w:sz w:val="22"/>
          <w:szCs w:val="22"/>
        </w:rPr>
        <w:tab/>
      </w:r>
      <w:r w:rsidR="00047202" w:rsidRPr="004678C9">
        <w:rPr>
          <w:rFonts w:ascii="Calibri" w:hAnsi="Calibri" w:cs="Calibri"/>
          <w:color w:val="C00000"/>
          <w:sz w:val="22"/>
          <w:szCs w:val="22"/>
        </w:rPr>
        <w:tab/>
      </w:r>
      <w:r w:rsidR="00047202" w:rsidRPr="004678C9">
        <w:rPr>
          <w:rFonts w:ascii="Calibri" w:hAnsi="Calibri" w:cs="Calibri"/>
          <w:color w:val="C00000"/>
          <w:sz w:val="22"/>
          <w:szCs w:val="22"/>
        </w:rPr>
        <w:tab/>
      </w:r>
      <w:r w:rsidR="00656F6C" w:rsidRPr="004678C9">
        <w:rPr>
          <w:rFonts w:ascii="Calibri" w:hAnsi="Calibri" w:cs="Calibri"/>
          <w:b/>
          <w:bCs/>
          <w:sz w:val="22"/>
          <w:szCs w:val="22"/>
        </w:rPr>
        <w:t>„Prehlbovanie mestských studní“.</w:t>
      </w:r>
    </w:p>
    <w:p w14:paraId="71033ABA" w14:textId="3CAA7288" w:rsidR="00504D3A" w:rsidRPr="004678C9" w:rsidRDefault="00504D3A" w:rsidP="004A0B87">
      <w:pPr>
        <w:tabs>
          <w:tab w:val="left" w:pos="284"/>
          <w:tab w:val="left" w:pos="3828"/>
        </w:tabs>
        <w:ind w:left="3545" w:hanging="3545"/>
        <w:jc w:val="both"/>
        <w:rPr>
          <w:rFonts w:ascii="Calibri" w:hAnsi="Calibri" w:cs="Calibri"/>
          <w:b/>
          <w:bCs/>
          <w:color w:val="C00000"/>
          <w:sz w:val="22"/>
          <w:szCs w:val="22"/>
        </w:rPr>
      </w:pPr>
    </w:p>
    <w:p w14:paraId="23F0D650" w14:textId="77777777" w:rsidR="00504D3A" w:rsidRPr="004678C9" w:rsidRDefault="00504D3A" w:rsidP="00504D3A">
      <w:pPr>
        <w:tabs>
          <w:tab w:val="left" w:pos="284"/>
          <w:tab w:val="left" w:pos="3828"/>
        </w:tabs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4558"/>
        <w:gridCol w:w="4502"/>
      </w:tblGrid>
      <w:tr w:rsidR="00504D3A" w:rsidRPr="004678C9" w14:paraId="019F70FE" w14:textId="77777777" w:rsidTr="000B26E7">
        <w:trPr>
          <w:trHeight w:val="567"/>
        </w:trPr>
        <w:tc>
          <w:tcPr>
            <w:tcW w:w="4558" w:type="dxa"/>
          </w:tcPr>
          <w:p w14:paraId="695A8A1C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OBCHODNÝ NÁZOV/MENO</w:t>
            </w:r>
          </w:p>
        </w:tc>
        <w:tc>
          <w:tcPr>
            <w:tcW w:w="4502" w:type="dxa"/>
          </w:tcPr>
          <w:p w14:paraId="51714636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26E7" w:rsidRPr="004678C9" w14:paraId="2EDCA46B" w14:textId="77777777" w:rsidTr="000B26E7">
        <w:trPr>
          <w:trHeight w:val="567"/>
        </w:trPr>
        <w:tc>
          <w:tcPr>
            <w:tcW w:w="4558" w:type="dxa"/>
          </w:tcPr>
          <w:p w14:paraId="5E5DB570" w14:textId="1CC97F8E" w:rsidR="000B26E7" w:rsidRPr="004678C9" w:rsidRDefault="000B26E7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SÍDLO</w:t>
            </w:r>
          </w:p>
        </w:tc>
        <w:tc>
          <w:tcPr>
            <w:tcW w:w="4502" w:type="dxa"/>
          </w:tcPr>
          <w:p w14:paraId="4C0675A9" w14:textId="77777777" w:rsidR="000B26E7" w:rsidRPr="004678C9" w:rsidRDefault="000B26E7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1F4EFDD7" w14:textId="77777777" w:rsidTr="000B26E7">
        <w:trPr>
          <w:trHeight w:val="567"/>
        </w:trPr>
        <w:tc>
          <w:tcPr>
            <w:tcW w:w="4558" w:type="dxa"/>
          </w:tcPr>
          <w:p w14:paraId="44B5F8C7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IČO</w:t>
            </w:r>
          </w:p>
        </w:tc>
        <w:tc>
          <w:tcPr>
            <w:tcW w:w="4502" w:type="dxa"/>
          </w:tcPr>
          <w:p w14:paraId="1415B1B4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2EB427AF" w14:textId="77777777" w:rsidTr="000B26E7">
        <w:trPr>
          <w:trHeight w:val="567"/>
        </w:trPr>
        <w:tc>
          <w:tcPr>
            <w:tcW w:w="4558" w:type="dxa"/>
          </w:tcPr>
          <w:p w14:paraId="346CE478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DIČ</w:t>
            </w:r>
          </w:p>
        </w:tc>
        <w:tc>
          <w:tcPr>
            <w:tcW w:w="4502" w:type="dxa"/>
          </w:tcPr>
          <w:p w14:paraId="50858E62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192F971D" w14:textId="77777777" w:rsidTr="000B26E7">
        <w:trPr>
          <w:trHeight w:val="567"/>
        </w:trPr>
        <w:tc>
          <w:tcPr>
            <w:tcW w:w="4558" w:type="dxa"/>
          </w:tcPr>
          <w:p w14:paraId="5063357F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IČ DPH</w:t>
            </w:r>
          </w:p>
        </w:tc>
        <w:tc>
          <w:tcPr>
            <w:tcW w:w="4502" w:type="dxa"/>
          </w:tcPr>
          <w:p w14:paraId="09082993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59957B45" w14:textId="77777777" w:rsidTr="000B26E7">
        <w:trPr>
          <w:trHeight w:val="567"/>
        </w:trPr>
        <w:tc>
          <w:tcPr>
            <w:tcW w:w="4558" w:type="dxa"/>
          </w:tcPr>
          <w:p w14:paraId="51C4FB8A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V ZASTÚPENÍ</w:t>
            </w:r>
          </w:p>
        </w:tc>
        <w:tc>
          <w:tcPr>
            <w:tcW w:w="4502" w:type="dxa"/>
          </w:tcPr>
          <w:p w14:paraId="0CF2CC54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6EC9A325" w14:textId="77777777" w:rsidTr="000B26E7">
        <w:trPr>
          <w:trHeight w:val="567"/>
        </w:trPr>
        <w:tc>
          <w:tcPr>
            <w:tcW w:w="4558" w:type="dxa"/>
          </w:tcPr>
          <w:p w14:paraId="56A6EE37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BANKOVÉ SPOJENIE</w:t>
            </w:r>
          </w:p>
        </w:tc>
        <w:tc>
          <w:tcPr>
            <w:tcW w:w="4502" w:type="dxa"/>
          </w:tcPr>
          <w:p w14:paraId="5D0DA040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3E4669CA" w14:textId="77777777" w:rsidTr="000B26E7">
        <w:trPr>
          <w:trHeight w:val="567"/>
        </w:trPr>
        <w:tc>
          <w:tcPr>
            <w:tcW w:w="4558" w:type="dxa"/>
          </w:tcPr>
          <w:p w14:paraId="4884B1DC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ČÍSLO ÚČTU V TVARE IBAN</w:t>
            </w:r>
          </w:p>
        </w:tc>
        <w:tc>
          <w:tcPr>
            <w:tcW w:w="4502" w:type="dxa"/>
          </w:tcPr>
          <w:p w14:paraId="25A822A9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5D81A015" w14:textId="77777777" w:rsidTr="000B26E7">
        <w:trPr>
          <w:trHeight w:val="567"/>
        </w:trPr>
        <w:tc>
          <w:tcPr>
            <w:tcW w:w="4558" w:type="dxa"/>
          </w:tcPr>
          <w:p w14:paraId="2E552D4C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KONTAKTNÁ OSOBA</w:t>
            </w:r>
          </w:p>
        </w:tc>
        <w:tc>
          <w:tcPr>
            <w:tcW w:w="4502" w:type="dxa"/>
          </w:tcPr>
          <w:p w14:paraId="14B777F5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2DE80068" w14:textId="77777777" w:rsidTr="000B26E7">
        <w:trPr>
          <w:trHeight w:val="567"/>
        </w:trPr>
        <w:tc>
          <w:tcPr>
            <w:tcW w:w="4558" w:type="dxa"/>
          </w:tcPr>
          <w:p w14:paraId="50E73AAB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E-MAIL</w:t>
            </w:r>
          </w:p>
        </w:tc>
        <w:tc>
          <w:tcPr>
            <w:tcW w:w="4502" w:type="dxa"/>
          </w:tcPr>
          <w:p w14:paraId="51C28152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4D3A" w:rsidRPr="004678C9" w14:paraId="03011624" w14:textId="77777777" w:rsidTr="000B26E7">
        <w:trPr>
          <w:trHeight w:val="567"/>
        </w:trPr>
        <w:tc>
          <w:tcPr>
            <w:tcW w:w="4558" w:type="dxa"/>
          </w:tcPr>
          <w:p w14:paraId="3864528D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4678C9">
              <w:rPr>
                <w:rFonts w:ascii="Calibri" w:hAnsi="Calibri" w:cs="Calibri"/>
                <w:sz w:val="22"/>
                <w:szCs w:val="22"/>
              </w:rPr>
              <w:t>TELEFÓNNE ČÍSLO</w:t>
            </w:r>
          </w:p>
        </w:tc>
        <w:tc>
          <w:tcPr>
            <w:tcW w:w="4502" w:type="dxa"/>
          </w:tcPr>
          <w:p w14:paraId="7BBFAA9C" w14:textId="77777777" w:rsidR="00504D3A" w:rsidRPr="004678C9" w:rsidRDefault="00504D3A" w:rsidP="00F30FC5">
            <w:pPr>
              <w:pStyle w:val="Odstavecseseznamem"/>
              <w:tabs>
                <w:tab w:val="left" w:pos="284"/>
                <w:tab w:val="left" w:pos="3828"/>
              </w:tabs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BBB131B" w14:textId="77777777" w:rsidR="00504D3A" w:rsidRPr="004678C9" w:rsidRDefault="00504D3A" w:rsidP="00504D3A">
      <w:pPr>
        <w:pStyle w:val="Odstavecseseznamem"/>
        <w:tabs>
          <w:tab w:val="left" w:pos="284"/>
          <w:tab w:val="left" w:pos="3828"/>
        </w:tabs>
        <w:ind w:left="4253"/>
        <w:jc w:val="both"/>
        <w:rPr>
          <w:rFonts w:ascii="Calibri" w:hAnsi="Calibri" w:cs="Calibri"/>
          <w:sz w:val="22"/>
          <w:szCs w:val="22"/>
        </w:rPr>
      </w:pPr>
    </w:p>
    <w:p w14:paraId="32D8DD36" w14:textId="77777777" w:rsidR="00504D3A" w:rsidRPr="004678C9" w:rsidRDefault="00504D3A" w:rsidP="00504D3A">
      <w:pPr>
        <w:rPr>
          <w:rFonts w:ascii="Calibri" w:hAnsi="Calibri" w:cs="Calibri"/>
          <w:sz w:val="22"/>
          <w:szCs w:val="22"/>
        </w:rPr>
      </w:pPr>
    </w:p>
    <w:p w14:paraId="44AB2866" w14:textId="77777777" w:rsidR="00504D3A" w:rsidRPr="004678C9" w:rsidRDefault="00504D3A" w:rsidP="00504D3A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</w:rPr>
        <w:t xml:space="preserve">V ...................................., </w:t>
      </w:r>
      <w:proofErr w:type="spellStart"/>
      <w:r w:rsidRPr="004678C9">
        <w:rPr>
          <w:rFonts w:ascii="Calibri" w:hAnsi="Calibri" w:cs="Calibri"/>
          <w:sz w:val="22"/>
          <w:szCs w:val="22"/>
        </w:rPr>
        <w:t>dňa</w:t>
      </w:r>
      <w:proofErr w:type="spellEnd"/>
      <w:r w:rsidRPr="004678C9">
        <w:rPr>
          <w:rFonts w:ascii="Calibri" w:hAnsi="Calibri" w:cs="Calibri"/>
          <w:sz w:val="22"/>
          <w:szCs w:val="22"/>
        </w:rPr>
        <w:t xml:space="preserve"> .......................... </w:t>
      </w:r>
    </w:p>
    <w:p w14:paraId="2B0CA001" w14:textId="7992A239" w:rsidR="00A957C0" w:rsidRPr="004678C9" w:rsidRDefault="00504D3A" w:rsidP="004A0B87">
      <w:pPr>
        <w:spacing w:before="100" w:beforeAutospacing="1" w:after="100" w:afterAutospacing="1"/>
        <w:ind w:left="6480"/>
        <w:rPr>
          <w:rFonts w:ascii="Calibri" w:hAnsi="Calibri" w:cs="Calibri"/>
          <w:sz w:val="22"/>
          <w:szCs w:val="22"/>
        </w:rPr>
      </w:pPr>
      <w:r w:rsidRPr="004678C9">
        <w:rPr>
          <w:rFonts w:ascii="Calibri" w:hAnsi="Calibri" w:cs="Calibri"/>
          <w:sz w:val="22"/>
          <w:szCs w:val="22"/>
          <w:shd w:val="clear" w:color="auto" w:fill="FFFFFF"/>
        </w:rPr>
        <w:t>.............................................</w:t>
      </w:r>
      <w:r w:rsidR="004A0B87" w:rsidRPr="004678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A0B87" w:rsidRPr="004678C9">
        <w:rPr>
          <w:rFonts w:ascii="Calibri" w:hAnsi="Calibri" w:cs="Calibri"/>
          <w:sz w:val="22"/>
          <w:szCs w:val="22"/>
        </w:rPr>
        <w:t>o</w:t>
      </w:r>
      <w:r w:rsidRPr="004678C9">
        <w:rPr>
          <w:rFonts w:ascii="Calibri" w:hAnsi="Calibri" w:cs="Calibri"/>
          <w:sz w:val="22"/>
          <w:szCs w:val="22"/>
        </w:rPr>
        <w:t>dtlačok</w:t>
      </w:r>
      <w:proofErr w:type="spellEnd"/>
      <w:r w:rsidRPr="004678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678C9">
        <w:rPr>
          <w:rFonts w:ascii="Calibri" w:hAnsi="Calibri" w:cs="Calibri"/>
          <w:sz w:val="22"/>
          <w:szCs w:val="22"/>
        </w:rPr>
        <w:t>pečiatky</w:t>
      </w:r>
      <w:proofErr w:type="spellEnd"/>
      <w:r w:rsidRPr="004678C9">
        <w:rPr>
          <w:rFonts w:ascii="Calibri" w:hAnsi="Calibri" w:cs="Calibri"/>
          <w:sz w:val="22"/>
          <w:szCs w:val="22"/>
        </w:rPr>
        <w:t xml:space="preserve"> a podpis </w:t>
      </w:r>
      <w:r w:rsidR="004A0B87" w:rsidRPr="004678C9">
        <w:rPr>
          <w:rFonts w:ascii="Calibri" w:hAnsi="Calibri" w:cs="Calibri"/>
          <w:sz w:val="22"/>
          <w:szCs w:val="22"/>
        </w:rPr>
        <w:t xml:space="preserve">             </w:t>
      </w:r>
      <w:proofErr w:type="spellStart"/>
      <w:r w:rsidRPr="004678C9">
        <w:rPr>
          <w:rFonts w:ascii="Calibri" w:hAnsi="Calibri" w:cs="Calibri"/>
          <w:sz w:val="22"/>
          <w:szCs w:val="22"/>
        </w:rPr>
        <w:t>štatutár</w:t>
      </w:r>
      <w:r w:rsidR="004A0B87" w:rsidRPr="004678C9">
        <w:rPr>
          <w:rFonts w:ascii="Calibri" w:hAnsi="Calibri" w:cs="Calibri"/>
          <w:sz w:val="22"/>
          <w:szCs w:val="22"/>
        </w:rPr>
        <w:t>neho</w:t>
      </w:r>
      <w:proofErr w:type="spellEnd"/>
      <w:r w:rsidR="004A0B87" w:rsidRPr="004678C9">
        <w:rPr>
          <w:rFonts w:ascii="Calibri" w:hAnsi="Calibri" w:cs="Calibri"/>
          <w:sz w:val="22"/>
          <w:szCs w:val="22"/>
        </w:rPr>
        <w:t xml:space="preserve"> zástupcu</w:t>
      </w:r>
    </w:p>
    <w:sectPr w:rsidR="00A957C0" w:rsidRPr="004678C9" w:rsidSect="00375EC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332A5" w14:textId="77777777" w:rsidR="00213D7C" w:rsidRDefault="00213D7C">
      <w:r>
        <w:separator/>
      </w:r>
    </w:p>
    <w:p w14:paraId="313AB59D" w14:textId="77777777" w:rsidR="00213D7C" w:rsidRDefault="00213D7C"/>
  </w:endnote>
  <w:endnote w:type="continuationSeparator" w:id="0">
    <w:p w14:paraId="674D20D2" w14:textId="77777777" w:rsidR="00213D7C" w:rsidRDefault="00213D7C">
      <w:r>
        <w:continuationSeparator/>
      </w:r>
    </w:p>
    <w:p w14:paraId="14F10A68" w14:textId="77777777" w:rsidR="00213D7C" w:rsidRDefault="00213D7C"/>
  </w:endnote>
  <w:endnote w:type="continuationNotice" w:id="1">
    <w:p w14:paraId="06820A5D" w14:textId="77777777" w:rsidR="00213D7C" w:rsidRDefault="00213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Zpat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FFD37" w14:textId="77777777" w:rsidR="00213D7C" w:rsidRDefault="00213D7C">
      <w:r>
        <w:separator/>
      </w:r>
    </w:p>
    <w:p w14:paraId="6B61D1D6" w14:textId="77777777" w:rsidR="00213D7C" w:rsidRDefault="00213D7C"/>
  </w:footnote>
  <w:footnote w:type="continuationSeparator" w:id="0">
    <w:p w14:paraId="209AE263" w14:textId="77777777" w:rsidR="00213D7C" w:rsidRDefault="00213D7C">
      <w:r>
        <w:continuationSeparator/>
      </w:r>
    </w:p>
    <w:p w14:paraId="70EBC06F" w14:textId="77777777" w:rsidR="00213D7C" w:rsidRDefault="00213D7C"/>
  </w:footnote>
  <w:footnote w:type="continuationNotice" w:id="1">
    <w:p w14:paraId="5143615B" w14:textId="77777777" w:rsidR="00213D7C" w:rsidRDefault="00213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EA35" w14:textId="6472422C" w:rsidR="00375EC0" w:rsidRDefault="00375EC0" w:rsidP="00375EC0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62ED" w14:textId="69958EA0" w:rsidR="00375EC0" w:rsidRPr="00BA44BB" w:rsidRDefault="00375EC0" w:rsidP="00A0121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202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26E7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3D7C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0B78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678C9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3EC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25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56F6C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33C5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21FD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46E9C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52C1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"/>
    <w:next w:val="Normln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"/>
    <w:next w:val="Normln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"/>
    <w:next w:val="Normln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Standardnpsmoodstavce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Standardnpsmoodstavce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Standardnpsmoodstavce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Standardnpsmoodstavce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Standardnpsmoodstavce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Standardnpsmoodstavce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katabulky">
    <w:name w:val="Table Grid"/>
    <w:aliases w:val="Deloitte table 3"/>
    <w:basedOn w:val="Normlntabul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rsid w:val="00E421C0"/>
    <w:rPr>
      <w:rFonts w:ascii="Arial" w:hAnsi="Arial"/>
      <w:sz w:val="16"/>
      <w:szCs w:val="24"/>
    </w:rPr>
  </w:style>
  <w:style w:type="paragraph" w:styleId="Zpat">
    <w:name w:val="footer"/>
    <w:basedOn w:val="Normln"/>
    <w:link w:val="Zpat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F71E5"/>
    <w:rPr>
      <w:rFonts w:ascii="Arial" w:hAnsi="Arial"/>
      <w:sz w:val="16"/>
      <w:szCs w:val="24"/>
    </w:rPr>
  </w:style>
  <w:style w:type="character" w:styleId="slostrnky">
    <w:name w:val="page number"/>
    <w:basedOn w:val="Standardnpsmoodstavce"/>
    <w:rsid w:val="00E421C0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08794A"/>
    <w:pPr>
      <w:spacing w:after="240"/>
    </w:pPr>
  </w:style>
  <w:style w:type="paragraph" w:styleId="Obsah2">
    <w:name w:val="toc 2"/>
    <w:basedOn w:val="Normln"/>
    <w:next w:val="Normln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"/>
    <w:next w:val="Normln"/>
    <w:autoRedefine/>
    <w:uiPriority w:val="39"/>
    <w:rsid w:val="0008794A"/>
    <w:pPr>
      <w:spacing w:after="240"/>
      <w:ind w:left="482"/>
    </w:pPr>
  </w:style>
  <w:style w:type="character" w:styleId="Hypertextovodkaz">
    <w:name w:val="Hyperlink"/>
    <w:basedOn w:val="Standardnpsmoodstavce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tabul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tabul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"/>
    <w:next w:val="Normln"/>
    <w:autoRedefine/>
    <w:uiPriority w:val="39"/>
    <w:rsid w:val="00210E5E"/>
    <w:pPr>
      <w:spacing w:after="100"/>
      <w:ind w:left="960"/>
    </w:pPr>
  </w:style>
  <w:style w:type="character" w:styleId="Znakapoznpodarou">
    <w:name w:val="footnote reference"/>
    <w:aliases w:val="Footnote symbol,Footnote"/>
    <w:basedOn w:val="Standardnpsmoodstavce"/>
    <w:uiPriority w:val="99"/>
    <w:rsid w:val="00E421C0"/>
    <w:rPr>
      <w:rFonts w:ascii="Arial" w:hAnsi="Arial"/>
      <w:sz w:val="16"/>
      <w:vertAlign w:val="superscript"/>
    </w:rPr>
  </w:style>
  <w:style w:type="paragraph" w:styleId="Textpoznpod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"/>
    <w:link w:val="TextpoznpodarouChar"/>
    <w:uiPriority w:val="99"/>
    <w:rsid w:val="00E421C0"/>
    <w:rPr>
      <w:sz w:val="16"/>
      <w:szCs w:val="20"/>
    </w:rPr>
  </w:style>
  <w:style w:type="character" w:customStyle="1" w:styleId="TextpoznpodarouChar">
    <w:name w:val="Text pozn. pod č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Standardnpsmoodstavce"/>
    <w:link w:val="Textpoznpod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Nadpisobsahu">
    <w:name w:val="TOC Heading"/>
    <w:basedOn w:val="Nadpis1"/>
    <w:next w:val="Normln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tavecseseznamem">
    <w:name w:val="List Paragraph"/>
    <w:aliases w:val="body"/>
    <w:basedOn w:val="Normln"/>
    <w:link w:val="Odstavecseseznamem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Sledovanodkaz">
    <w:name w:val="FollowedHyperlink"/>
    <w:basedOn w:val="Standardnpsmoodstavce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">
    <w:name w:val="annotation reference"/>
    <w:basedOn w:val="Standardnpsmoodstavce"/>
    <w:uiPriority w:val="99"/>
    <w:rsid w:val="001327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327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32741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1327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"/>
    <w:link w:val="ZkladntextChar"/>
    <w:rsid w:val="00334A7C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web">
    <w:name w:val="Normal (Web)"/>
    <w:aliases w:val="Normálny (WWW)"/>
    <w:basedOn w:val="Normln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Standardnpsmoodstavce"/>
    <w:rsid w:val="006F25C9"/>
    <w:rPr>
      <w:rFonts w:ascii="Arial" w:hAnsi="Arial"/>
    </w:rPr>
  </w:style>
  <w:style w:type="paragraph" w:customStyle="1" w:styleId="IMRO4urovne">
    <w:name w:val="IMRO 4. urovne"/>
    <w:basedOn w:val="Normln"/>
    <w:next w:val="Normln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nseznamu3">
    <w:name w:val="List Continue 3"/>
    <w:basedOn w:val="Normln"/>
    <w:rsid w:val="006F25C9"/>
    <w:pPr>
      <w:spacing w:after="120"/>
      <w:ind w:left="1080"/>
      <w:contextualSpacing/>
    </w:pPr>
  </w:style>
  <w:style w:type="paragraph" w:styleId="Rozloendokumentu">
    <w:name w:val="Document Map"/>
    <w:basedOn w:val="Normln"/>
    <w:link w:val="Rozloen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Standardnpsmoodstavce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Standardnpsmoodstavce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Zhlav"/>
    <w:next w:val="Normln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Seznamsodrkami">
    <w:name w:val="List Bullet"/>
    <w:basedOn w:val="Normln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"/>
    <w:next w:val="Normln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Titulek">
    <w:name w:val="caption"/>
    <w:basedOn w:val="Normln"/>
    <w:next w:val="Normln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Seznamsodrkami2">
    <w:name w:val="List Bullet 2"/>
    <w:basedOn w:val="Normln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odsazen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odsazen">
    <w:name w:val="Normal Indent"/>
    <w:basedOn w:val="Normln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í text 3 Char"/>
    <w:basedOn w:val="Standardnpsmoodstavce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kladntextodsazen">
    <w:name w:val="Body Text Indent"/>
    <w:basedOn w:val="Normln"/>
    <w:link w:val="Zkladntextodsazen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ev">
    <w:name w:val="Title"/>
    <w:basedOn w:val="Normln"/>
    <w:link w:val="NzevChar"/>
    <w:uiPriority w:val="99"/>
    <w:qFormat/>
    <w:rsid w:val="00360290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99"/>
    <w:rsid w:val="00360290"/>
    <w:rPr>
      <w:b/>
      <w:bCs/>
      <w:sz w:val="24"/>
      <w:szCs w:val="24"/>
      <w:lang w:val="sk-SK" w:eastAsia="sk-SK"/>
    </w:rPr>
  </w:style>
  <w:style w:type="paragraph" w:styleId="Zkladntextodsazen2">
    <w:name w:val="Body Text Indent 2"/>
    <w:basedOn w:val="Normln"/>
    <w:link w:val="Zkladntextodsazen2Char"/>
    <w:uiPriority w:val="99"/>
    <w:rsid w:val="0036029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kladntextodsazen3">
    <w:name w:val="Body Text Indent 3"/>
    <w:basedOn w:val="Normln"/>
    <w:link w:val="Zkladntextodsazen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Standardnpsmoodstavce"/>
    <w:rsid w:val="00360290"/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Prosttext">
    <w:name w:val="Plain Text"/>
    <w:basedOn w:val="Normln"/>
    <w:link w:val="Prost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Seznamobrzk">
    <w:name w:val="table of figures"/>
    <w:basedOn w:val="Normln"/>
    <w:next w:val="Normln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"/>
    <w:next w:val="Normln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obsahu">
    <w:name w:val="toa heading"/>
    <w:basedOn w:val="Normln"/>
    <w:next w:val="Seznamcitac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Seznamcitac">
    <w:name w:val="table of authorities"/>
    <w:basedOn w:val="Normln"/>
    <w:next w:val="Normln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draznn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"/>
    <w:rsid w:val="00360290"/>
    <w:pPr>
      <w:ind w:left="708"/>
    </w:pPr>
  </w:style>
  <w:style w:type="paragraph" w:customStyle="1" w:styleId="Char21">
    <w:name w:val="Char21"/>
    <w:basedOn w:val="Normln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"/>
    <w:rsid w:val="00360290"/>
    <w:pPr>
      <w:ind w:left="708"/>
    </w:pPr>
  </w:style>
  <w:style w:type="character" w:customStyle="1" w:styleId="bold">
    <w:name w:val="bold"/>
    <w:basedOn w:val="Standardnpsmoodstavce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Zdraznnintenzivn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ize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Standardnpsmoodstavce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jstk1">
    <w:name w:val="index 1"/>
    <w:basedOn w:val="Normln"/>
    <w:next w:val="Normln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jstk2">
    <w:name w:val="index 2"/>
    <w:basedOn w:val="Normln"/>
    <w:next w:val="Normln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jstk3">
    <w:name w:val="index 3"/>
    <w:basedOn w:val="Normln"/>
    <w:next w:val="Normln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jstk4">
    <w:name w:val="index 4"/>
    <w:basedOn w:val="Normln"/>
    <w:next w:val="Normln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jstk5">
    <w:name w:val="index 5"/>
    <w:basedOn w:val="Normln"/>
    <w:next w:val="Normln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jstk6">
    <w:name w:val="index 6"/>
    <w:basedOn w:val="Normln"/>
    <w:next w:val="Normln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jstk7">
    <w:name w:val="index 7"/>
    <w:basedOn w:val="Normln"/>
    <w:next w:val="Normln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jstk8">
    <w:name w:val="index 8"/>
    <w:basedOn w:val="Normln"/>
    <w:next w:val="Normln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jstk9">
    <w:name w:val="index 9"/>
    <w:basedOn w:val="Normln"/>
    <w:next w:val="Normln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Hlavikarejstku">
    <w:name w:val="index heading"/>
    <w:basedOn w:val="Normln"/>
    <w:next w:val="Rejstk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tlivek">
    <w:name w:val="endnote text"/>
    <w:basedOn w:val="Normln"/>
    <w:link w:val="TextvysvtlivekChar"/>
    <w:uiPriority w:val="99"/>
    <w:rsid w:val="0036029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0290"/>
    <w:rPr>
      <w:lang w:val="sk-SK" w:eastAsia="sk-SK"/>
    </w:rPr>
  </w:style>
  <w:style w:type="character" w:styleId="Odkaznavysvtlivky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"/>
    <w:next w:val="Normln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Standardnpsmoodstavce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Standardnpsmoodstavce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styleId="Nevyeenzmnka">
    <w:name w:val="Unresolved Mention"/>
    <w:basedOn w:val="Standardnpsmoodstavce"/>
    <w:uiPriority w:val="99"/>
    <w:semiHidden/>
    <w:unhideWhenUsed/>
    <w:rsid w:val="00FC4F82"/>
    <w:rPr>
      <w:color w:val="605E5C"/>
      <w:shd w:val="clear" w:color="auto" w:fill="E1DFDD"/>
    </w:rPr>
  </w:style>
  <w:style w:type="table" w:styleId="Svtlmkatabulky">
    <w:name w:val="Grid Table Light"/>
    <w:basedOn w:val="Normlntabul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aliases w:val="body Char"/>
    <w:link w:val="Odstavecseseznamem"/>
    <w:uiPriority w:val="34"/>
    <w:locked/>
    <w:rsid w:val="00656F6C"/>
    <w:rPr>
      <w:rFonts w:cs="Arial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04A3B-2BD0-4A28-AF5A-1AFB7477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Deloitte Central Europe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Kovarova</cp:lastModifiedBy>
  <cp:revision>8</cp:revision>
  <cp:lastPrinted>2017-11-14T12:37:00Z</cp:lastPrinted>
  <dcterms:created xsi:type="dcterms:W3CDTF">2019-06-13T21:16:00Z</dcterms:created>
  <dcterms:modified xsi:type="dcterms:W3CDTF">2019-08-15T21:17:00Z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